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98" w:rsidRDefault="009F0398" w:rsidP="009F0398">
      <w:pPr>
        <w:jc w:val="center"/>
      </w:pPr>
      <w:r>
        <w:t>ОБЪЯВЛЕНИЕ</w:t>
      </w:r>
    </w:p>
    <w:p w:rsidR="009F0398" w:rsidRDefault="009F0398" w:rsidP="009F0398">
      <w:pPr>
        <w:jc w:val="center"/>
      </w:pPr>
      <w:r>
        <w:t>О СРОЧНОМ ОТКРЫТОМ ТЕНДЕРЕ</w:t>
      </w:r>
    </w:p>
    <w:p w:rsidR="009F0398" w:rsidRDefault="009F0398" w:rsidP="009F0398">
      <w:pPr>
        <w:jc w:val="center"/>
      </w:pPr>
    </w:p>
    <w:p w:rsidR="009F0398" w:rsidRDefault="009F0398" w:rsidP="009F0398">
      <w:pPr>
        <w:jc w:val="center"/>
      </w:pPr>
      <w:r>
        <w:t>Настоящий текст объявления утвержден решением оценочной комиссии</w:t>
      </w:r>
    </w:p>
    <w:p w:rsidR="009F0398" w:rsidRDefault="009F0398" w:rsidP="009F0398">
      <w:pPr>
        <w:jc w:val="center"/>
      </w:pPr>
      <w:r>
        <w:t>от 15 декабря 2025 г., № 1</w:t>
      </w:r>
    </w:p>
    <w:p w:rsidR="009F0398" w:rsidRDefault="009F0398" w:rsidP="009F0398">
      <w:pPr>
        <w:jc w:val="center"/>
      </w:pPr>
    </w:p>
    <w:p w:rsidR="009F0398" w:rsidRDefault="009F0398" w:rsidP="009F0398">
      <w:pPr>
        <w:jc w:val="center"/>
      </w:pPr>
      <w:r>
        <w:t>Код процедуры: РХ-СУ-АБМДДЗБ-25/36</w:t>
      </w:r>
    </w:p>
    <w:p w:rsidR="009F0398" w:rsidRDefault="009F0398" w:rsidP="009F0398">
      <w:pPr>
        <w:jc w:val="both"/>
      </w:pPr>
    </w:p>
    <w:p w:rsidR="009F0398" w:rsidRDefault="009F0398" w:rsidP="009F0398">
      <w:pPr>
        <w:jc w:val="both"/>
      </w:pPr>
      <w:r>
        <w:t xml:space="preserve">Заказчик: Российско-Армянский (Славянский) университет медицинских наук, расположенный по адресу: ул. </w:t>
      </w:r>
      <w:proofErr w:type="spellStart"/>
      <w:r>
        <w:t>Емина</w:t>
      </w:r>
      <w:proofErr w:type="spellEnd"/>
      <w:r>
        <w:t>, 123, объявляет о проведении СРОЧНОГО ОТКРЫТОГО ТЕНДЕРА, который проводится в один этап.</w:t>
      </w:r>
    </w:p>
    <w:p w:rsidR="009F0398" w:rsidRDefault="009F0398" w:rsidP="009F0398">
      <w:pPr>
        <w:jc w:val="both"/>
      </w:pPr>
      <w:r>
        <w:t>По результатам данной процедуры выбранному участнику будет предложено заключить договор на оказание услуг медицинского страхования (далее – договор) в установленном порядке.</w:t>
      </w:r>
    </w:p>
    <w:p w:rsidR="009F0398" w:rsidRDefault="009F0398" w:rsidP="009F0398">
      <w:pPr>
        <w:jc w:val="both"/>
      </w:pPr>
    </w:p>
    <w:p w:rsidR="009F0398" w:rsidRDefault="009F0398" w:rsidP="009F0398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:rsidR="009F0398" w:rsidRDefault="009F0398" w:rsidP="009F0398">
      <w:pPr>
        <w:jc w:val="both"/>
      </w:pPr>
    </w:p>
    <w:p w:rsidR="009F0398" w:rsidRDefault="009F0398" w:rsidP="009F0398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:rsidR="009F0398" w:rsidRDefault="009F0398" w:rsidP="009F0398">
      <w:pPr>
        <w:jc w:val="both"/>
      </w:pPr>
      <w:r>
        <w:t>Выбранный участник определяется по количеству участников, подавших заявки, признанные удовлетворительными по неценовым условиям, на основе принципа предпочтения участника, предложившего самую низкую цену.</w:t>
      </w:r>
    </w:p>
    <w:p w:rsidR="009F0398" w:rsidRDefault="009F0398" w:rsidP="009F0398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9F0398" w:rsidRDefault="009F0398" w:rsidP="009F0398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:rsidR="009F0398" w:rsidRDefault="009F0398" w:rsidP="009F0398">
      <w:pPr>
        <w:jc w:val="both"/>
      </w:pPr>
      <w:r>
        <w:t xml:space="preserve">Заявки на участие в тендере должны быть поданы по адресу: H. </w:t>
      </w:r>
      <w:proofErr w:type="spellStart"/>
      <w:r>
        <w:t>Emin</w:t>
      </w:r>
      <w:proofErr w:type="spellEnd"/>
      <w:r>
        <w:t xml:space="preserve"> 123, в документальной форме, до 14:00 24 декабря 2025 года. Заявки, помимо армянского языка, могут быть поданы также на английском или русском языке.</w:t>
      </w:r>
    </w:p>
    <w:p w:rsidR="009F0398" w:rsidRDefault="009F0398" w:rsidP="009F0398">
      <w:pPr>
        <w:jc w:val="both"/>
      </w:pPr>
      <w:r>
        <w:t xml:space="preserve">Заявки, помимо армянского языка, могут быть поданы также на английском или русском языке. Открытие заявок состоится по адресу: ул. </w:t>
      </w:r>
      <w:proofErr w:type="spellStart"/>
      <w:r>
        <w:t>Емина</w:t>
      </w:r>
      <w:proofErr w:type="spellEnd"/>
      <w:r>
        <w:t>, 123, 24 декабря 2025 года в 14:00.</w:t>
      </w:r>
    </w:p>
    <w:p w:rsidR="009F0398" w:rsidRDefault="009F0398" w:rsidP="009F0398">
      <w:pPr>
        <w:jc w:val="both"/>
      </w:pPr>
      <w:r>
        <w:t>Рассмотрение данной процедуры осуществляется в соответствии с Законом РА «О закупках» и Гражданским процессуальным кодексом РА.</w:t>
      </w:r>
    </w:p>
    <w:p w:rsidR="009F0398" w:rsidRDefault="009F0398" w:rsidP="009F0398">
      <w:pPr>
        <w:jc w:val="both"/>
      </w:pPr>
    </w:p>
    <w:p w:rsidR="009F0398" w:rsidRDefault="009F0398" w:rsidP="009F0398">
      <w:pPr>
        <w:jc w:val="both"/>
      </w:pPr>
      <w:r>
        <w:lastRenderedPageBreak/>
        <w:t xml:space="preserve">За дополнительной информацией по данному объявлению обращайтесь к секретарю оценочной комиссии: </w:t>
      </w:r>
      <w:proofErr w:type="spellStart"/>
      <w:r>
        <w:t>Нарине</w:t>
      </w:r>
      <w:proofErr w:type="spellEnd"/>
      <w:r>
        <w:t xml:space="preserve"> Тигранян</w:t>
      </w:r>
    </w:p>
    <w:p w:rsidR="009F0398" w:rsidRDefault="009F0398" w:rsidP="009F0398"/>
    <w:p w:rsidR="009F0398" w:rsidRDefault="009F0398" w:rsidP="009F0398">
      <w:pPr>
        <w:jc w:val="center"/>
      </w:pPr>
      <w:r>
        <w:t>Телефон: (+374)77 91 98 80</w:t>
      </w:r>
    </w:p>
    <w:p w:rsidR="009F0398" w:rsidRDefault="009F0398" w:rsidP="009F0398">
      <w:pPr>
        <w:jc w:val="center"/>
      </w:pPr>
    </w:p>
    <w:p w:rsidR="009F0398" w:rsidRDefault="009F0398" w:rsidP="009F0398">
      <w:pPr>
        <w:jc w:val="center"/>
      </w:pPr>
      <w:r>
        <w:t>Электронная почта: narine.petgnum020</w:t>
      </w:r>
      <w:bookmarkStart w:id="0" w:name="_GoBack"/>
      <w:bookmarkEnd w:id="0"/>
      <w:r>
        <w:t>9@gmail.com</w:t>
      </w:r>
    </w:p>
    <w:p w:rsidR="009F0398" w:rsidRDefault="009F0398" w:rsidP="009F0398">
      <w:pPr>
        <w:jc w:val="center"/>
      </w:pPr>
    </w:p>
    <w:p w:rsidR="00B402CE" w:rsidRPr="009F0398" w:rsidRDefault="009F0398" w:rsidP="009F0398">
      <w:pPr>
        <w:jc w:val="center"/>
      </w:pPr>
      <w:r>
        <w:t>Заказчик: Российско-Армянский (Славянский) университет им. БМК</w:t>
      </w:r>
    </w:p>
    <w:sectPr w:rsidR="00B402CE" w:rsidRPr="009F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5"/>
    <w:rsid w:val="002528A0"/>
    <w:rsid w:val="00360144"/>
    <w:rsid w:val="00377665"/>
    <w:rsid w:val="003D22FB"/>
    <w:rsid w:val="009F0398"/>
    <w:rsid w:val="00B402CE"/>
    <w:rsid w:val="00BF5F8D"/>
    <w:rsid w:val="00F7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Company>HP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2025-09-02T11:04:00Z</dcterms:created>
  <dcterms:modified xsi:type="dcterms:W3CDTF">2025-12-15T05:16:00Z</dcterms:modified>
</cp:coreProperties>
</file>